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黑体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w w:val="92"/>
          <w:sz w:val="32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92"/>
          <w:sz w:val="32"/>
          <w:szCs w:val="32"/>
          <w:highlight w:val="none"/>
        </w:rPr>
        <w:t>年农产品质量安全检测能力验证项目及检测方法汇总表</w:t>
      </w:r>
      <w:bookmarkEnd w:id="0"/>
    </w:p>
    <w:tbl>
      <w:tblPr>
        <w:tblStyle w:val="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353"/>
        <w:gridCol w:w="390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w w:val="92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w w:val="92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highlight w:val="none"/>
              </w:rPr>
              <w:t>验证项目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w w:val="92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highlight w:val="none"/>
              </w:rPr>
              <w:t>检测方法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w w:val="92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w w:val="9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农产品中农药残留检测A样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w w:val="9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  <w:t>敌敌畏、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甲胺磷、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  <w:t>氧乐果、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毒死蜱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甲拌磷、对硫磷、甲基对硫磷、三唑磷、水胺硫磷、甲氰菊酯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联苯菊酯、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  <w:t>腐霉利、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氯菊酯、氯氰菊酯、氰戊菊酯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氟氯氰菊酯、氟氰戊菊酯、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u w:val="none"/>
              </w:rPr>
              <w:t>溴氰菊酯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《蔬菜和水果中有机磷、有机氯、拟除虫菊酯和氨基甲酸酯类农药多残留的测定》（NY/T 761-2008）或能力验证前处理作业指导书或其他方法；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县级质检站报名此项，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定性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定量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w w:val="9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农产品中农药残留检测B样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甲胺磷、氧乐果、甲拌磷（包括甲拌磷砜和甲拌磷亚砜）、对硫磷、甲基对硫磷、异柳磷、水胺硫磷、乐果、敌敌畏、毒死蜱、乙酰甲胺磷、三唑磷、丙溴磷、杀螟硫磷、二嗪磷、马拉硫磷、亚胺硫磷、伏杀硫磷、辛硫磷、六六六、滴滴涕、氯氰菊酯、氰戊菊酯、甲氰菊酯、氯氟氰菊酯、氟氯氰菊酯、溴氰菊酯、联苯菊酯、氟胺氰菊酯、氟氰戊菊酯、三唑酮、百菌清、异菌脲、三氯杀螨醇、腐霉利、五氯硝基苯、乙烯菌核利、特丁硫磷(特丁硫磷砜、特丁硫磷亚砜）、内吸磷、久效磷、治螟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氟虫腈（包括氟甲腈、氟虫腈硫醚、氟虫腈砜）、哒螨灵、苯醚甲环唑、嘧霉胺、虫螨腈、二甲戊乐灵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《蔬菜和水果中有机磷、有机氯、拟除虫菊酯和氨基甲酸酯类农药多残留的测定》（NY/T 761-2008）；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《水果和蔬菜中500种农药及相关化学品残留量的测定 气相色谱-质谱法》（GB23200.8-2016）；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070000" w:fill="auto"/>
              </w:rPr>
              <w:t xml:space="preserve"> 《食品安全国家标准 植物源性食品中208种农药及其代谢物残留量的测定 气相色谱-质谱联用法》（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GB23200.113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070000" w:fill="auto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或能力验证前处理作业指导书或其他方法。</w:t>
            </w:r>
          </w:p>
        </w:tc>
        <w:tc>
          <w:tcPr>
            <w:tcW w:w="1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w w:val="92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市（州）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和第三方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农产品质检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报名此项，定性定量分析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w w:val="92"/>
                <w:sz w:val="21"/>
                <w:szCs w:val="21"/>
                <w:highlight w:val="none"/>
              </w:rPr>
            </w:pPr>
          </w:p>
        </w:tc>
        <w:tc>
          <w:tcPr>
            <w:tcW w:w="3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涕灭威（包括涕灭威砜和涕灭威亚砜）、灭多威、克百威（包括3-羟基克百威）、甲萘威、多菌灵、吡虫啉、啶虫脒、噻虫嗪、氟啶脲、灭幼脲、咪鲜胺、嘧菌酯、烯酰吗啉、甲氨基阿维菌素苯甲酸盐、吡唑醚菌酯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《蔬菜和水果中有机磷、有机氯、拟除虫菊酯和氨基甲酸酯类农药多残留的测定》（NY/T 761-2008）；《水果和蔬菜中450种农药及相关化学品残留量的测定 液相质谱-串联质谱法》（GB/T 20769-2008）或能力验证前处理作业指导书或其他方法。</w:t>
            </w:r>
          </w:p>
        </w:tc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w w:val="9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畜禽产品中兽药残留检测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sz w:val="22"/>
                <w:szCs w:val="22"/>
                <w:highlight w:val="none"/>
              </w:rPr>
              <w:t>磺胺甲基嘧啶、磺胺甲氧哒嗪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、磺胺甲噁唑、磺胺氯哒嗪、磺胺间甲氧嘧啶</w:t>
            </w:r>
          </w:p>
        </w:tc>
        <w:tc>
          <w:tcPr>
            <w:tcW w:w="3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sz w:val="22"/>
                <w:szCs w:val="22"/>
                <w:highlight w:val="none"/>
              </w:rPr>
              <w:t>《动物源性食品中13种磺胺类药物多残留的测定-高效液相色谱法》（GB 29694-2013）或《动物源食品中磺胺类药物残留检测-液相色谱-串联质谱法》（农业部1025号公告23-2008）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或能力验证前处理作业指导书或其他方法。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w w:val="92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244DE"/>
    <w:rsid w:val="0BB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2021-03-19T02:53:00Z</dcterms:created>
  <dc:creator>Administrator</dc:creator>
  <cp:lastModifiedBy>Administrator</cp:lastModifiedBy>
  <dcterms:modified xsi:type="dcterms:W3CDTF">2021-03-19T02:53:38Z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